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9D" w:rsidRPr="00893EF9" w:rsidRDefault="0018394E" w:rsidP="00893EF9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893EF9">
        <w:rPr>
          <w:rFonts w:ascii="Times New Roman" w:hAnsi="Times New Roman" w:cs="Times New Roman"/>
          <w:sz w:val="28"/>
          <w:szCs w:val="28"/>
          <w:lang w:val="lt-LT"/>
        </w:rPr>
        <w:t>Tiekėjų sąrašas:</w:t>
      </w:r>
      <w:bookmarkStart w:id="0" w:name="_GoBack"/>
      <w:bookmarkEnd w:id="0"/>
    </w:p>
    <w:p w:rsidR="0018394E" w:rsidRPr="00893EF9" w:rsidRDefault="0018394E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18394E" w:rsidRPr="00893EF9" w:rsidRDefault="0018394E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893EF9">
        <w:rPr>
          <w:rFonts w:ascii="Times New Roman" w:hAnsi="Times New Roman" w:cs="Times New Roman"/>
          <w:sz w:val="28"/>
          <w:szCs w:val="28"/>
          <w:lang w:val="lt-LT"/>
        </w:rPr>
        <w:t>AB "Žemaitijos Pienas" – pieno produktai</w:t>
      </w:r>
      <w:r w:rsidR="003E71D3" w:rsidRPr="00893EF9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="00D75CAF" w:rsidRPr="00893EF9">
        <w:rPr>
          <w:rFonts w:ascii="Times New Roman" w:hAnsi="Times New Roman" w:cs="Times New Roman"/>
          <w:sz w:val="28"/>
          <w:szCs w:val="28"/>
          <w:lang w:val="lt-LT"/>
        </w:rPr>
        <w:t>Sutarties Nr. SP-40/5822</w:t>
      </w:r>
    </w:p>
    <w:p w:rsidR="0018394E" w:rsidRPr="00893EF9" w:rsidRDefault="0018394E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893EF9">
        <w:rPr>
          <w:rFonts w:ascii="Times New Roman" w:hAnsi="Times New Roman" w:cs="Times New Roman"/>
          <w:sz w:val="28"/>
          <w:szCs w:val="28"/>
          <w:lang w:val="lt-LT"/>
        </w:rPr>
        <w:t>UAB „</w:t>
      </w:r>
      <w:proofErr w:type="spellStart"/>
      <w:r w:rsidRPr="00893EF9">
        <w:rPr>
          <w:rFonts w:ascii="Times New Roman" w:hAnsi="Times New Roman" w:cs="Times New Roman"/>
          <w:sz w:val="28"/>
          <w:szCs w:val="28"/>
          <w:lang w:val="lt-LT"/>
        </w:rPr>
        <w:t>Handelshus</w:t>
      </w:r>
      <w:proofErr w:type="spellEnd"/>
      <w:r w:rsidRPr="00893EF9">
        <w:rPr>
          <w:rFonts w:ascii="Times New Roman" w:hAnsi="Times New Roman" w:cs="Times New Roman"/>
          <w:sz w:val="28"/>
          <w:szCs w:val="28"/>
          <w:lang w:val="lt-LT"/>
        </w:rPr>
        <w:t>“ – pieno produktai</w:t>
      </w:r>
      <w:r w:rsidR="00D75CAF" w:rsidRPr="00893EF9">
        <w:rPr>
          <w:rFonts w:ascii="Times New Roman" w:hAnsi="Times New Roman" w:cs="Times New Roman"/>
          <w:sz w:val="28"/>
          <w:szCs w:val="28"/>
          <w:lang w:val="lt-LT"/>
        </w:rPr>
        <w:t>. Sutarties Nr. SP-13</w:t>
      </w:r>
    </w:p>
    <w:p w:rsidR="0018394E" w:rsidRPr="00893EF9" w:rsidRDefault="0018394E" w:rsidP="0018394E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893EF9">
        <w:rPr>
          <w:rFonts w:ascii="Times New Roman" w:hAnsi="Times New Roman" w:cs="Times New Roman"/>
          <w:sz w:val="28"/>
          <w:szCs w:val="28"/>
          <w:lang w:val="lt-LT"/>
        </w:rPr>
        <w:t>UAB „</w:t>
      </w:r>
      <w:proofErr w:type="spellStart"/>
      <w:r w:rsidRPr="00893EF9">
        <w:rPr>
          <w:rFonts w:ascii="Times New Roman" w:hAnsi="Times New Roman" w:cs="Times New Roman"/>
          <w:sz w:val="28"/>
          <w:szCs w:val="28"/>
          <w:lang w:val="lt-LT"/>
        </w:rPr>
        <w:t>Handelshus</w:t>
      </w:r>
      <w:proofErr w:type="spellEnd"/>
      <w:r w:rsidRPr="00893EF9">
        <w:rPr>
          <w:rFonts w:ascii="Times New Roman" w:hAnsi="Times New Roman" w:cs="Times New Roman"/>
          <w:sz w:val="28"/>
          <w:szCs w:val="28"/>
          <w:lang w:val="lt-LT"/>
        </w:rPr>
        <w:t xml:space="preserve">“ – šviežia </w:t>
      </w:r>
      <w:r w:rsidR="00D75CAF" w:rsidRPr="00893EF9">
        <w:rPr>
          <w:rFonts w:ascii="Times New Roman" w:hAnsi="Times New Roman" w:cs="Times New Roman"/>
          <w:sz w:val="28"/>
          <w:szCs w:val="28"/>
          <w:lang w:val="lt-LT"/>
        </w:rPr>
        <w:t>kiauliena. Sutarties Nr. CPO190103-20503/SP-41</w:t>
      </w:r>
    </w:p>
    <w:p w:rsidR="0018394E" w:rsidRPr="00893EF9" w:rsidRDefault="00D75CAF" w:rsidP="0018394E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893EF9">
        <w:rPr>
          <w:rFonts w:ascii="Times New Roman" w:hAnsi="Times New Roman" w:cs="Times New Roman"/>
          <w:sz w:val="28"/>
          <w:szCs w:val="28"/>
          <w:lang w:val="lt-LT"/>
        </w:rPr>
        <w:t>UAB „Sanitex“ – šviežia paukštiena. Sutarties Nr. CPO190103-20541/SP-42</w:t>
      </w:r>
    </w:p>
    <w:p w:rsidR="0018394E" w:rsidRPr="00893EF9" w:rsidRDefault="00D75CAF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893EF9">
        <w:rPr>
          <w:rFonts w:ascii="Times New Roman" w:hAnsi="Times New Roman" w:cs="Times New Roman"/>
          <w:sz w:val="28"/>
          <w:szCs w:val="28"/>
          <w:lang w:val="lt-LT"/>
        </w:rPr>
        <w:t>UAB „</w:t>
      </w:r>
      <w:proofErr w:type="spellStart"/>
      <w:r w:rsidRPr="00893EF9">
        <w:rPr>
          <w:rFonts w:ascii="Times New Roman" w:hAnsi="Times New Roman" w:cs="Times New Roman"/>
          <w:sz w:val="28"/>
          <w:szCs w:val="28"/>
          <w:lang w:val="lt-LT"/>
        </w:rPr>
        <w:t>Riamona</w:t>
      </w:r>
      <w:proofErr w:type="spellEnd"/>
      <w:r w:rsidRPr="00893EF9">
        <w:rPr>
          <w:rFonts w:ascii="Times New Roman" w:hAnsi="Times New Roman" w:cs="Times New Roman"/>
          <w:sz w:val="28"/>
          <w:szCs w:val="28"/>
          <w:lang w:val="lt-LT"/>
        </w:rPr>
        <w:t>“ – termiškai apdoroti mėsos gaminiai. Sutarties Nr. CPO190103-23739/SP-43</w:t>
      </w:r>
    </w:p>
    <w:p w:rsidR="00D75CAF" w:rsidRPr="00893EF9" w:rsidRDefault="00D75CAF" w:rsidP="00D75CAF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893EF9">
        <w:rPr>
          <w:rFonts w:ascii="Times New Roman" w:hAnsi="Times New Roman" w:cs="Times New Roman"/>
          <w:sz w:val="28"/>
          <w:szCs w:val="28"/>
          <w:lang w:val="lt-LT"/>
        </w:rPr>
        <w:t>UAB „</w:t>
      </w:r>
      <w:proofErr w:type="spellStart"/>
      <w:r w:rsidRPr="00893EF9">
        <w:rPr>
          <w:rFonts w:ascii="Times New Roman" w:hAnsi="Times New Roman" w:cs="Times New Roman"/>
          <w:sz w:val="28"/>
          <w:szCs w:val="28"/>
          <w:lang w:val="lt-LT"/>
        </w:rPr>
        <w:t>Officeday</w:t>
      </w:r>
      <w:proofErr w:type="spellEnd"/>
      <w:r w:rsidRPr="00893EF9">
        <w:rPr>
          <w:rFonts w:ascii="Times New Roman" w:hAnsi="Times New Roman" w:cs="Times New Roman"/>
          <w:sz w:val="28"/>
          <w:szCs w:val="28"/>
          <w:lang w:val="lt-LT"/>
        </w:rPr>
        <w:t xml:space="preserve">“ – maisto produktai (konservuoti, grūdiniai, šaldyti, maisto priedai, prieskoniai ir kt...). Sutarčių Nr.: OFD-VP21-001/1/SP-8; OFD-VP21-001/2/SP-9; OFD-VP21-001/3/SP-10; </w:t>
      </w:r>
    </w:p>
    <w:p w:rsidR="00D75CAF" w:rsidRPr="00893EF9" w:rsidRDefault="00D75CAF" w:rsidP="00D75CAF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893EF9">
        <w:rPr>
          <w:rFonts w:ascii="Times New Roman" w:hAnsi="Times New Roman" w:cs="Times New Roman"/>
          <w:sz w:val="28"/>
          <w:szCs w:val="28"/>
          <w:lang w:val="lt-LT"/>
        </w:rPr>
        <w:t>UAB „Biržų duona“ – miltiniai ir grūdiniai produktai. Sutarties Nr. SP-12</w:t>
      </w:r>
    </w:p>
    <w:p w:rsidR="00E75459" w:rsidRPr="00893EF9" w:rsidRDefault="00E75459" w:rsidP="00D75CAF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893EF9">
        <w:rPr>
          <w:rFonts w:ascii="Times New Roman" w:hAnsi="Times New Roman" w:cs="Times New Roman"/>
          <w:sz w:val="28"/>
          <w:szCs w:val="28"/>
          <w:lang w:val="lt-LT"/>
        </w:rPr>
        <w:t xml:space="preserve">Kristina </w:t>
      </w:r>
      <w:proofErr w:type="spellStart"/>
      <w:r w:rsidRPr="00893EF9">
        <w:rPr>
          <w:rFonts w:ascii="Times New Roman" w:hAnsi="Times New Roman" w:cs="Times New Roman"/>
          <w:sz w:val="28"/>
          <w:szCs w:val="28"/>
          <w:lang w:val="lt-LT"/>
        </w:rPr>
        <w:t>Januševičienė</w:t>
      </w:r>
      <w:proofErr w:type="spellEnd"/>
      <w:r w:rsidRPr="00893EF9">
        <w:rPr>
          <w:rFonts w:ascii="Times New Roman" w:hAnsi="Times New Roman" w:cs="Times New Roman"/>
          <w:sz w:val="28"/>
          <w:szCs w:val="28"/>
          <w:lang w:val="lt-LT"/>
        </w:rPr>
        <w:t xml:space="preserve"> – švieži vaisiai ir daržovės. Sutarties Nr. SP-14</w:t>
      </w:r>
    </w:p>
    <w:p w:rsidR="00E75459" w:rsidRPr="00893EF9" w:rsidRDefault="00E75459" w:rsidP="00D75CAF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893EF9">
        <w:rPr>
          <w:rFonts w:ascii="Times New Roman" w:hAnsi="Times New Roman" w:cs="Times New Roman"/>
          <w:sz w:val="28"/>
          <w:szCs w:val="28"/>
          <w:lang w:val="lt-LT"/>
        </w:rPr>
        <w:t>UAB „</w:t>
      </w:r>
      <w:proofErr w:type="spellStart"/>
      <w:r w:rsidRPr="00893EF9">
        <w:rPr>
          <w:rFonts w:ascii="Times New Roman" w:hAnsi="Times New Roman" w:cs="Times New Roman"/>
          <w:sz w:val="28"/>
          <w:szCs w:val="28"/>
          <w:lang w:val="lt-LT"/>
        </w:rPr>
        <w:t>Niklita</w:t>
      </w:r>
      <w:proofErr w:type="spellEnd"/>
      <w:r w:rsidRPr="00893EF9">
        <w:rPr>
          <w:rFonts w:ascii="Times New Roman" w:hAnsi="Times New Roman" w:cs="Times New Roman"/>
          <w:sz w:val="28"/>
          <w:szCs w:val="28"/>
          <w:lang w:val="lt-LT"/>
        </w:rPr>
        <w:t xml:space="preserve">“ </w:t>
      </w:r>
      <w:r w:rsidR="00223597" w:rsidRPr="00893EF9">
        <w:rPr>
          <w:rFonts w:ascii="Times New Roman" w:hAnsi="Times New Roman" w:cs="Times New Roman"/>
          <w:sz w:val="28"/>
          <w:szCs w:val="28"/>
          <w:lang w:val="lt-LT"/>
        </w:rPr>
        <w:t>– šaldyta žuvis. Sutarties Nr. SP-17</w:t>
      </w:r>
    </w:p>
    <w:p w:rsidR="00223597" w:rsidRPr="00893EF9" w:rsidRDefault="00223597" w:rsidP="00D75CAF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893EF9">
        <w:rPr>
          <w:rFonts w:ascii="Times New Roman" w:hAnsi="Times New Roman" w:cs="Times New Roman"/>
          <w:sz w:val="28"/>
          <w:szCs w:val="28"/>
          <w:lang w:val="lt-LT"/>
        </w:rPr>
        <w:t xml:space="preserve">Iveta </w:t>
      </w:r>
      <w:proofErr w:type="spellStart"/>
      <w:r w:rsidRPr="00893EF9">
        <w:rPr>
          <w:rFonts w:ascii="Times New Roman" w:hAnsi="Times New Roman" w:cs="Times New Roman"/>
          <w:sz w:val="28"/>
          <w:szCs w:val="28"/>
          <w:lang w:val="lt-LT"/>
        </w:rPr>
        <w:t>Žolynienė</w:t>
      </w:r>
      <w:proofErr w:type="spellEnd"/>
      <w:r w:rsidRPr="00893EF9">
        <w:rPr>
          <w:rFonts w:ascii="Times New Roman" w:hAnsi="Times New Roman" w:cs="Times New Roman"/>
          <w:sz w:val="28"/>
          <w:szCs w:val="28"/>
          <w:lang w:val="lt-LT"/>
        </w:rPr>
        <w:t>, ūkininkė – šviežios daržovės. Sutarties Nr. SP-44</w:t>
      </w:r>
    </w:p>
    <w:p w:rsidR="00D75CAF" w:rsidRDefault="00D75CAF" w:rsidP="00D75CAF">
      <w:pPr>
        <w:rPr>
          <w:lang w:val="lt-LT"/>
        </w:rPr>
      </w:pPr>
    </w:p>
    <w:p w:rsidR="00D75CAF" w:rsidRDefault="00D75CAF">
      <w:pPr>
        <w:rPr>
          <w:lang w:val="lt-LT"/>
        </w:rPr>
      </w:pPr>
    </w:p>
    <w:sectPr w:rsidR="00D75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4E"/>
    <w:rsid w:val="0018394E"/>
    <w:rsid w:val="00223597"/>
    <w:rsid w:val="003E71D3"/>
    <w:rsid w:val="00893EF9"/>
    <w:rsid w:val="008E049D"/>
    <w:rsid w:val="00D75CAF"/>
    <w:rsid w:val="00E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2D4A-B3C2-44A7-AFE2-8043701D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Socialinis</cp:lastModifiedBy>
  <cp:revision>3</cp:revision>
  <dcterms:created xsi:type="dcterms:W3CDTF">2022-02-04T08:46:00Z</dcterms:created>
  <dcterms:modified xsi:type="dcterms:W3CDTF">2022-02-09T10:29:00Z</dcterms:modified>
</cp:coreProperties>
</file>