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5E" w:rsidRDefault="003B505E" w:rsidP="003B505E">
      <w:pPr>
        <w:pStyle w:val="Pavadinimas"/>
        <w:ind w:left="10065" w:right="180" w:firstLine="303"/>
        <w:jc w:val="both"/>
        <w:rPr>
          <w:b w:val="0"/>
        </w:rPr>
      </w:pPr>
    </w:p>
    <w:p w:rsidR="003B505E" w:rsidRDefault="003B505E" w:rsidP="003B505E">
      <w:pPr>
        <w:pStyle w:val="Pavadinimas"/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AE743C">
        <w:rPr>
          <w:b w:val="0"/>
        </w:rPr>
        <w:t xml:space="preserve">            </w:t>
      </w:r>
      <w:r w:rsidR="00AE743C">
        <w:rPr>
          <w:b w:val="0"/>
        </w:rPr>
        <w:tab/>
      </w:r>
      <w:r w:rsidR="00AE743C">
        <w:rPr>
          <w:b w:val="0"/>
        </w:rPr>
        <w:tab/>
      </w:r>
      <w:r w:rsidR="00AE743C">
        <w:rPr>
          <w:b w:val="0"/>
        </w:rPr>
        <w:tab/>
      </w:r>
      <w:r w:rsidR="00AE743C">
        <w:rPr>
          <w:b w:val="0"/>
        </w:rPr>
        <w:tab/>
        <w:t xml:space="preserve">        </w:t>
      </w:r>
      <w:r w:rsidRPr="00030C01">
        <w:rPr>
          <w:b w:val="0"/>
        </w:rPr>
        <w:t>PATVIRTINTA</w:t>
      </w:r>
    </w:p>
    <w:p w:rsidR="00EF7F55" w:rsidRDefault="003B505E" w:rsidP="001E3F5D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</w:t>
      </w:r>
      <w:r w:rsidR="00AE743C">
        <w:rPr>
          <w:b w:val="0"/>
        </w:rPr>
        <w:t xml:space="preserve">                        </w:t>
      </w:r>
      <w:r>
        <w:rPr>
          <w:b w:val="0"/>
        </w:rPr>
        <w:t>Marijampolės</w:t>
      </w:r>
      <w:r w:rsidR="001E3F5D">
        <w:rPr>
          <w:b w:val="0"/>
        </w:rPr>
        <w:t xml:space="preserve"> </w:t>
      </w:r>
      <w:r w:rsidR="00BA1143">
        <w:rPr>
          <w:b w:val="0"/>
        </w:rPr>
        <w:t>vaikų lopšelio</w:t>
      </w:r>
      <w:r>
        <w:rPr>
          <w:b w:val="0"/>
        </w:rPr>
        <w:t xml:space="preserve">-darželio </w:t>
      </w:r>
    </w:p>
    <w:p w:rsidR="00EF7F55" w:rsidRDefault="00EF7F55" w:rsidP="00EF7F55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</w:t>
      </w:r>
      <w:r w:rsidR="003B505E">
        <w:rPr>
          <w:b w:val="0"/>
        </w:rPr>
        <w:t>„Želmenėliai“</w:t>
      </w:r>
      <w:r>
        <w:rPr>
          <w:b w:val="0"/>
        </w:rPr>
        <w:t xml:space="preserve"> </w:t>
      </w:r>
      <w:r w:rsidR="00EF05DE">
        <w:rPr>
          <w:b w:val="0"/>
        </w:rPr>
        <w:t xml:space="preserve">direktoriaus </w:t>
      </w:r>
    </w:p>
    <w:p w:rsidR="003B505E" w:rsidRDefault="00EF7F55" w:rsidP="00EF7F55">
      <w:pPr>
        <w:pStyle w:val="Pavadinimas"/>
        <w:tabs>
          <w:tab w:val="left" w:pos="14279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</w:t>
      </w:r>
      <w:r w:rsidR="00EF05DE">
        <w:rPr>
          <w:b w:val="0"/>
        </w:rPr>
        <w:t>2022</w:t>
      </w:r>
      <w:r w:rsidR="00BA1143">
        <w:rPr>
          <w:b w:val="0"/>
        </w:rPr>
        <w:t xml:space="preserve"> </w:t>
      </w:r>
      <w:r w:rsidR="00806D0C">
        <w:rPr>
          <w:b w:val="0"/>
        </w:rPr>
        <w:t>m. kovo</w:t>
      </w:r>
      <w:r w:rsidR="00AE743C">
        <w:rPr>
          <w:b w:val="0"/>
        </w:rPr>
        <w:t xml:space="preserve"> </w:t>
      </w:r>
      <w:r>
        <w:rPr>
          <w:b w:val="0"/>
        </w:rPr>
        <w:t>14</w:t>
      </w:r>
      <w:r w:rsidR="003B505E">
        <w:rPr>
          <w:b w:val="0"/>
        </w:rPr>
        <w:t xml:space="preserve"> d.</w:t>
      </w:r>
      <w:r>
        <w:rPr>
          <w:b w:val="0"/>
        </w:rPr>
        <w:t xml:space="preserve"> </w:t>
      </w:r>
      <w:r w:rsidR="007B361E">
        <w:rPr>
          <w:b w:val="0"/>
        </w:rPr>
        <w:t>įsakymu Nr. V-</w:t>
      </w:r>
      <w:r w:rsidR="000E4F4A">
        <w:rPr>
          <w:b w:val="0"/>
        </w:rPr>
        <w:t>34</w:t>
      </w:r>
    </w:p>
    <w:p w:rsidR="003B505E" w:rsidRDefault="003B505E" w:rsidP="00EB6D10">
      <w:pPr>
        <w:pStyle w:val="Pavadinimas"/>
        <w:tabs>
          <w:tab w:val="left" w:pos="13750"/>
          <w:tab w:val="left" w:pos="14562"/>
        </w:tabs>
        <w:ind w:right="180"/>
        <w:jc w:val="both"/>
        <w:rPr>
          <w:b w:val="0"/>
        </w:rPr>
      </w:pPr>
      <w:r>
        <w:rPr>
          <w:b w:val="0"/>
        </w:rPr>
        <w:t xml:space="preserve">  </w:t>
      </w:r>
    </w:p>
    <w:p w:rsidR="00EB6D10" w:rsidRPr="003B505E" w:rsidRDefault="00EB6D10" w:rsidP="00EB6D10">
      <w:pPr>
        <w:pStyle w:val="Pavadinimas"/>
        <w:tabs>
          <w:tab w:val="left" w:pos="13750"/>
          <w:tab w:val="left" w:pos="14562"/>
        </w:tabs>
        <w:ind w:right="180"/>
        <w:jc w:val="both"/>
        <w:rPr>
          <w:rFonts w:ascii="Times New Roman Bold" w:eastAsia="Calibri" w:hAnsi="Times New Roman Bold"/>
          <w:b w:val="0"/>
          <w:caps/>
        </w:rPr>
      </w:pPr>
    </w:p>
    <w:p w:rsidR="00625977" w:rsidRPr="00EF7F55" w:rsidRDefault="00D231BF" w:rsidP="00EF7F55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eastAsia="Times New Roman" w:hAnsi="Times New Roman" w:cs="Times New Roman"/>
          <w:b/>
          <w:bCs/>
        </w:rPr>
        <w:t>MARIJAMPOLĖS VAIKŲ LOPŠELIO</w:t>
      </w:r>
      <w:r w:rsidR="003B505E" w:rsidRPr="003B505E">
        <w:rPr>
          <w:rFonts w:ascii="Times New Roman" w:eastAsia="Times New Roman" w:hAnsi="Times New Roman" w:cs="Times New Roman"/>
          <w:b/>
          <w:bCs/>
        </w:rPr>
        <w:t>-DARŽELIO „ŽELMENĖLIAI“</w:t>
      </w:r>
      <w:r w:rsidR="003B505E" w:rsidRPr="003B50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 Bold" w:hAnsi="Times New Roman Bold"/>
          <w:b/>
          <w:caps/>
        </w:rPr>
        <w:t>202</w:t>
      </w:r>
      <w:r w:rsidR="00F84A67">
        <w:rPr>
          <w:rFonts w:ascii="Times New Roman Bold" w:hAnsi="Times New Roman Bold"/>
          <w:b/>
          <w:caps/>
        </w:rPr>
        <w:t>2</w:t>
      </w:r>
      <w:bookmarkStart w:id="0" w:name="_GoBack"/>
      <w:bookmarkEnd w:id="0"/>
      <w:r w:rsidR="003B505E" w:rsidRPr="003B505E">
        <w:rPr>
          <w:rFonts w:ascii="Times New Roman Bold" w:hAnsi="Times New Roman Bold"/>
          <w:b/>
          <w:caps/>
        </w:rPr>
        <w:t xml:space="preserve"> metŲ viešųjų pirkimų</w:t>
      </w:r>
      <w:r w:rsidR="003B505E" w:rsidRPr="003B505E">
        <w:rPr>
          <w:rFonts w:ascii="Times New Roman" w:hAnsi="Times New Roman"/>
          <w:b/>
          <w:caps/>
        </w:rPr>
        <w:t xml:space="preserve"> planas</w:t>
      </w:r>
    </w:p>
    <w:tbl>
      <w:tblPr>
        <w:tblW w:w="14176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17"/>
        <w:gridCol w:w="1418"/>
        <w:gridCol w:w="1559"/>
        <w:gridCol w:w="1702"/>
        <w:gridCol w:w="1701"/>
        <w:gridCol w:w="1559"/>
      </w:tblGrid>
      <w:tr w:rsidR="008F6C82" w:rsidRPr="003B505E" w:rsidTr="006F695A">
        <w:trPr>
          <w:cantSplit/>
          <w:trHeight w:hRule="exact" w:val="22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B505E"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contextualSpacing/>
              <w:jc w:val="center"/>
              <w:rPr>
                <w:rFonts w:ascii="Times New Roman" w:hAnsi="Times New Roman"/>
              </w:rPr>
            </w:pPr>
            <w:r w:rsidRPr="003B505E">
              <w:rPr>
                <w:rFonts w:ascii="Times New Roman" w:hAnsi="Times New Roman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</w:rPr>
            </w:pPr>
            <w:r w:rsidRPr="003B505E">
              <w:rPr>
                <w:rFonts w:ascii="Times New Roman" w:hAnsi="Times New Roman"/>
              </w:rPr>
              <w:t>Pagrindinis pirkimo objekto kodas pagal BVPŽ, papildomi BVPŽ kodai (jei jų yra)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 xml:space="preserve">Numatomų pirkti prekių kiekiai bei paslaugų ar darbų apimtis </w:t>
            </w:r>
            <w:r w:rsidRPr="003B505E">
              <w:rPr>
                <w:rFonts w:ascii="Times New Roman" w:hAnsi="Times New Roman"/>
                <w:i/>
              </w:rPr>
              <w:t>(jei įmanoma)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Planuojama viešojo pirkimo vertė eurais, su PVM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Numatoma pirkimo pradžia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Pre</w:t>
            </w:r>
            <w:r w:rsidR="001565FF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minarus pi</w:t>
            </w:r>
            <w:r w:rsidRPr="003B505E">
              <w:rPr>
                <w:rFonts w:ascii="Times New Roman" w:hAnsi="Times New Roman"/>
              </w:rPr>
              <w:t>rkimo būdas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Pirkimo vykdytojai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6C82" w:rsidRPr="003B505E" w:rsidRDefault="008F6C82" w:rsidP="002513DC">
            <w:pPr>
              <w:jc w:val="center"/>
              <w:rPr>
                <w:rFonts w:ascii="Times New Roman" w:hAnsi="Times New Roman"/>
                <w:strike/>
              </w:rPr>
            </w:pPr>
            <w:r w:rsidRPr="003B505E">
              <w:rPr>
                <w:rFonts w:ascii="Times New Roman" w:hAnsi="Times New Roman"/>
              </w:rPr>
              <w:t>Pastabos ar kita, Perkančiosios organizacijos nuomone, reikalinga informacija</w:t>
            </w:r>
          </w:p>
        </w:tc>
      </w:tr>
      <w:tr w:rsidR="008F6C82" w:rsidRPr="003B505E" w:rsidTr="006F695A">
        <w:trPr>
          <w:trHeight w:val="60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3B505E" w:rsidRDefault="008F6C82" w:rsidP="005457A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B505E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5457A8" w:rsidRDefault="006228CF" w:rsidP="0054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Gėlės apželdinimui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5457A8" w:rsidRDefault="006228CF" w:rsidP="0054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031200000-8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5457A8" w:rsidRDefault="004773FC" w:rsidP="0054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4773FC" w:rsidRDefault="006228C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5457A8" w:rsidRDefault="00983BE8" w:rsidP="0054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II-III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6876" w:rsidRPr="005457A8" w:rsidRDefault="00C37164" w:rsidP="0076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AB1CB1" w:rsidRDefault="00C37164" w:rsidP="005457A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 w:rsidR="001565FF"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6C82" w:rsidRPr="005457A8" w:rsidRDefault="009B1164" w:rsidP="00760A15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-</w:t>
            </w:r>
          </w:p>
        </w:tc>
      </w:tr>
      <w:tr w:rsidR="001565FF" w:rsidRPr="003B505E" w:rsidTr="006F695A">
        <w:trPr>
          <w:trHeight w:val="9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Natūralus medus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03142100-9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-</w:t>
            </w:r>
          </w:p>
        </w:tc>
      </w:tr>
      <w:tr w:rsidR="001565FF" w:rsidRPr="003B505E" w:rsidTr="006F695A">
        <w:trPr>
          <w:trHeight w:val="91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4773FC" w:rsidP="00156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Smėlis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14211000-3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I-III</w:t>
            </w:r>
            <w:r w:rsidRPr="005457A8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jc w:val="center"/>
              <w:rPr>
                <w:rFonts w:ascii="Times New Roman" w:eastAsia="Calibri" w:hAnsi="Times New Roman" w:cs="Times New Roman"/>
                <w:strike/>
              </w:rPr>
            </w:pPr>
            <w:r>
              <w:rPr>
                <w:rFonts w:ascii="Times New Roman" w:eastAsia="Calibri" w:hAnsi="Times New Roman" w:cs="Times New Roman"/>
                <w:strike/>
              </w:rPr>
              <w:t>-</w:t>
            </w:r>
          </w:p>
        </w:tc>
      </w:tr>
      <w:tr w:rsidR="006228C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Default="004773FC" w:rsidP="006228C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144742" w:rsidRPr="00144742" w:rsidRDefault="00144742" w:rsidP="00144742">
            <w:pPr>
              <w:pStyle w:val="Pavadinimas"/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5457A8" w:rsidRDefault="006228CF" w:rsidP="006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Gyvulinės kilmės produktai, mėsos ir mėsos produktai </w:t>
            </w:r>
            <w:r w:rsidRPr="005457A8">
              <w:rPr>
                <w:rFonts w:ascii="Times New Roman" w:hAnsi="Times New Roman" w:cs="Times New Roman"/>
              </w:rPr>
              <w:t>Mėsa ir mėsos gaminiai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5457A8" w:rsidRDefault="006228CF" w:rsidP="006228C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15100000-9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5457A8" w:rsidRDefault="006228CF" w:rsidP="00622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4773FC" w:rsidRDefault="006228C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5457A8" w:rsidRDefault="006228CF" w:rsidP="006228C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5457A8" w:rsidRDefault="00983BE8" w:rsidP="006228CF">
            <w:pPr>
              <w:jc w:val="center"/>
              <w:rPr>
                <w:rFonts w:ascii="Times New Roman" w:hAnsi="Times New Roman" w:cs="Times New Roman"/>
              </w:rPr>
            </w:pPr>
            <w:r w:rsidRPr="00215DB8">
              <w:rPr>
                <w:rFonts w:ascii="Times New Roman" w:hAnsi="Times New Roman" w:cs="Times New Roman"/>
              </w:rPr>
              <w:t>Mažo</w:t>
            </w:r>
            <w:r>
              <w:rPr>
                <w:rFonts w:ascii="Times New Roman" w:hAnsi="Times New Roman" w:cs="Times New Roman"/>
              </w:rPr>
              <w:t xml:space="preserve">s vertės pirkimas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Default="006228CF" w:rsidP="006228CF">
            <w:r w:rsidRPr="0091131B">
              <w:rPr>
                <w:rFonts w:ascii="Times New Roman" w:eastAsia="Calibri" w:hAnsi="Times New Roman" w:cs="Times New Roman"/>
              </w:rPr>
              <w:t>Pirkimų orgavizatorius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8CF" w:rsidRPr="00983BE8" w:rsidRDefault="00983BE8" w:rsidP="006228CF">
            <w:pPr>
              <w:jc w:val="center"/>
              <w:rPr>
                <w:rFonts w:ascii="Times New Roman" w:hAnsi="Times New Roman" w:cs="Times New Roman"/>
              </w:rPr>
            </w:pPr>
            <w:r w:rsidRPr="00983BE8">
              <w:rPr>
                <w:rFonts w:ascii="Times New Roman" w:hAnsi="Times New Roman" w:cs="Times New Roman"/>
              </w:rPr>
              <w:t>CPO sistemoje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  <w:p w:rsidR="001565FF" w:rsidRPr="003B505E" w:rsidRDefault="001565FF" w:rsidP="00156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Pieno produktai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11700,00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jc w:val="center"/>
              <w:rPr>
                <w:rFonts w:ascii="Times New Roman" w:hAnsi="Times New Roman" w:cs="Times New Roman"/>
              </w:rPr>
            </w:pPr>
            <w:r w:rsidRPr="00215DB8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Kiaušiniai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03142500-3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2880,00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>Mažos</w:t>
            </w:r>
            <w:r>
              <w:rPr>
                <w:rFonts w:ascii="Times New Roman" w:hAnsi="Times New Roman" w:cs="Times New Roman"/>
              </w:rPr>
              <w:t xml:space="preserve"> vertės pirkimas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Sušaldyta žuvis, žuvies </w:t>
            </w:r>
            <w:proofErr w:type="spellStart"/>
            <w:r>
              <w:rPr>
                <w:rFonts w:ascii="Times New Roman" w:hAnsi="Times New Roman" w:cs="Times New Roman"/>
              </w:rPr>
              <w:t>filė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kiti žuvies produktai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15220000-6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15525,00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>Mažos</w:t>
            </w:r>
            <w:r>
              <w:rPr>
                <w:rFonts w:ascii="Times New Roman" w:hAnsi="Times New Roman" w:cs="Times New Roman"/>
              </w:rPr>
              <w:t xml:space="preserve"> vertės pirkimas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Vaisiai, daržovės ir panašūs produktai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03220000-9</w:t>
            </w:r>
          </w:p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31617,00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>Mažo</w:t>
            </w:r>
            <w:r>
              <w:rPr>
                <w:rFonts w:ascii="Times New Roman" w:hAnsi="Times New Roman" w:cs="Times New Roman"/>
              </w:rPr>
              <w:t xml:space="preserve">s vertės pirkimas </w:t>
            </w:r>
            <w:r w:rsidRPr="00800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Grūdų malūno produktai, krakmolas ir krakmolo gaminiai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15600000-4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6456,00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>Mažos</w:t>
            </w:r>
            <w:r>
              <w:rPr>
                <w:rFonts w:ascii="Times New Roman" w:hAnsi="Times New Roman" w:cs="Times New Roman"/>
              </w:rPr>
              <w:t xml:space="preserve"> vertės pirkimas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9310,00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>Mažo</w:t>
            </w:r>
            <w:r>
              <w:rPr>
                <w:rFonts w:ascii="Times New Roman" w:hAnsi="Times New Roman" w:cs="Times New Roman"/>
              </w:rPr>
              <w:t xml:space="preserve">s vertės pirkimas </w:t>
            </w:r>
            <w:r w:rsidRPr="00800E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Duonos  gaminiai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15810000-9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771FF0" w:rsidRDefault="00B36CC8" w:rsidP="00B36CC8">
            <w:pPr>
              <w:jc w:val="center"/>
            </w:pP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Apranga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18300000-2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A303E5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00E5C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Maišai šiukšlėms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1964000-4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303E5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II-IV ketvirtis.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800E5C" w:rsidRDefault="00B36CC8" w:rsidP="00B36CC8">
            <w:pPr>
              <w:rPr>
                <w:rFonts w:ascii="Times New Roman" w:hAnsi="Times New Roman" w:cs="Times New Roman"/>
              </w:rPr>
            </w:pPr>
            <w:r w:rsidRPr="00800E5C">
              <w:rPr>
                <w:rFonts w:ascii="Times New Roman" w:hAnsi="Times New Roman" w:cs="Times New Roman"/>
              </w:rPr>
              <w:t>Mažos vertės pirkimas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91131B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B91486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Spaudiniai ir susiję produktai (atvirukai, bilietai, pašto ženklai ir kt.)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22000000-0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162E65" w:rsidP="00B3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6CC8" w:rsidRPr="004773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457A8">
              <w:rPr>
                <w:rFonts w:ascii="Times New Roman" w:hAnsi="Times New Roman" w:cs="Times New Roman"/>
              </w:rPr>
              <w:t>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5C01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237C21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Įvairi biuro įranga ir reikmenys (kanceliarinės prekės)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30190000-7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5C01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1565FF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Kompiuterinė įranga ir reikmenys ( kompiuteriai, toneriai ir kt,)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30200000-1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C0175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1565FF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1565FF">
              <w:rPr>
                <w:rFonts w:ascii="Times New Roman" w:hAnsi="Times New Roman" w:cs="Times New Roman"/>
              </w:rPr>
              <w:t>CPO sistemoje</w:t>
            </w:r>
          </w:p>
        </w:tc>
      </w:tr>
      <w:tr w:rsidR="00B36CC8" w:rsidRPr="003B505E" w:rsidTr="006F695A">
        <w:trPr>
          <w:trHeight w:val="7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Elektros mašinos, aparatai, įranga ir reikmenys. Apšvietimas.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57A8">
              <w:rPr>
                <w:rFonts w:ascii="Times New Roman" w:hAnsi="Times New Roman" w:cs="Times New Roman"/>
                <w:color w:val="000000"/>
              </w:rPr>
              <w:t>31000000-6</w:t>
            </w:r>
          </w:p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457D0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237C21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Medikamentai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33600000-6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457D0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237C21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10760" w:rsidRDefault="00B36CC8" w:rsidP="00B36CC8">
            <w:pPr>
              <w:rPr>
                <w:rFonts w:ascii="Times New Roman" w:hAnsi="Times New Roman" w:cs="Times New Roman"/>
              </w:rPr>
            </w:pPr>
            <w:r w:rsidRPr="00510760">
              <w:rPr>
                <w:rFonts w:ascii="Times New Roman" w:hAnsi="Times New Roman" w:cs="Times New Roman"/>
              </w:rPr>
              <w:t>Asmens higienos gaminiai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4300,00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</w:t>
            </w:r>
            <w:r w:rsidRPr="005457A8"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457D0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237C21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Sporto prekės , žaidimai, žaislai, rankdarbiai, meno kūriniai ir jų priedai (Ugdymo priemonės)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37000000-8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5457A8">
              <w:rPr>
                <w:rFonts w:ascii="Times New Roman" w:hAnsi="Times New Roman" w:cs="Times New Roman"/>
              </w:rPr>
              <w:t>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457D0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237C21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Žaidimų aikštelės įrenginiai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37535200-9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C45F8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Baldai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39100000-3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C45F8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C41B5A" w:rsidRDefault="00B36CC8" w:rsidP="00B36CC8">
            <w:pPr>
              <w:rPr>
                <w:rFonts w:ascii="Times New Roman" w:hAnsi="Times New Roman" w:cs="Times New Roman"/>
              </w:rPr>
            </w:pPr>
            <w:r w:rsidRPr="00C41B5A">
              <w:rPr>
                <w:rFonts w:ascii="Times New Roman" w:hAnsi="Times New Roman" w:cs="Times New Roman"/>
              </w:rPr>
              <w:t>Virtuvės įrenginiai, namų apyvokos ir pagaminto valgio tiekimo reikmenys.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39220000-0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5457A8">
              <w:rPr>
                <w:rFonts w:ascii="Times New Roman" w:hAnsi="Times New Roman" w:cs="Times New Roman"/>
              </w:rPr>
              <w:t>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C45F8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C41B5A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Tekstilės dirbiniai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39500000-7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9543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Buitiniai elektros prietaisai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39710000-2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9543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  <w:r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91FC5" w:rsidRDefault="00B36CC8" w:rsidP="00B36CC8">
            <w:pPr>
              <w:rPr>
                <w:rFonts w:ascii="Times New Roman" w:hAnsi="Times New Roman" w:cs="Times New Roman"/>
              </w:rPr>
            </w:pPr>
            <w:r w:rsidRPr="00E91FC5">
              <w:rPr>
                <w:rFonts w:ascii="Times New Roman" w:hAnsi="Times New Roman" w:cs="Times New Roman"/>
              </w:rPr>
              <w:t>Valikliai ir poliravimo priemonė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91FC5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 w:rsidRPr="00E91FC5">
              <w:rPr>
                <w:rFonts w:ascii="Times New Roman" w:hAnsi="Times New Roman" w:cs="Times New Roman"/>
              </w:rPr>
              <w:t>39800000-0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9543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  <w:r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C41B5A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Vožtuvas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42130000-9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95437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  <w:r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Statybi</w:t>
            </w:r>
            <w:r>
              <w:rPr>
                <w:rFonts w:ascii="Times New Roman" w:hAnsi="Times New Roman" w:cs="Times New Roman"/>
              </w:rPr>
              <w:t>nės prekės  ir panašūs gaminiai (ūkinės prekės, dažai, santechnikos prekės,  ir kt. išskyrus el. prietaisus)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44000000-0</w:t>
            </w:r>
          </w:p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215DB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Tvoros įžeminimas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45232200-4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215DB8" w:rsidRDefault="00B36CC8" w:rsidP="00B36CC8">
            <w:pPr>
              <w:rPr>
                <w:rFonts w:ascii="Times New Roman" w:hAnsi="Times New Roman" w:cs="Times New Roman"/>
              </w:rPr>
            </w:pPr>
            <w:r w:rsidRPr="00215DB8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Remonto ir priežiūros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50000000-5</w:t>
            </w:r>
          </w:p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215DB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3B505E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Matavimo, bandymo ir tikrinimo įrangos remonto ir priežiūros paslaugos ( termometrų, svarsty</w:t>
            </w:r>
            <w:r>
              <w:rPr>
                <w:rFonts w:ascii="Times New Roman" w:hAnsi="Times New Roman" w:cs="Times New Roman"/>
              </w:rPr>
              <w:t>klių, varžų,gesintuvų ,</w:t>
            </w:r>
            <w:r w:rsidRPr="005457A8">
              <w:rPr>
                <w:rFonts w:ascii="Times New Roman" w:hAnsi="Times New Roman" w:cs="Times New Roman"/>
              </w:rPr>
              <w:t xml:space="preserve"> patikra 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50410000-2</w:t>
            </w:r>
          </w:p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8B1661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900,00</w:t>
            </w:r>
          </w:p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215DB8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jc w:val="center"/>
            </w:pPr>
            <w:r w:rsidRPr="00EC6C23"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Elektros remonto darbai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50711000-2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D0390E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215DB8" w:rsidRDefault="00B36CC8" w:rsidP="00B36CC8">
            <w:pPr>
              <w:rPr>
                <w:rFonts w:ascii="Times New Roman" w:hAnsi="Times New Roman" w:cs="Times New Roman"/>
              </w:rPr>
            </w:pPr>
            <w:r w:rsidRPr="00215DB8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  <w:r>
              <w:t>-</w:t>
            </w:r>
          </w:p>
        </w:tc>
      </w:tr>
      <w:tr w:rsidR="00B36CC8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60000000-8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Default="00B36CC8" w:rsidP="00B36CC8">
            <w:r w:rsidRPr="00D0390E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4773FC" w:rsidRDefault="00B36CC8" w:rsidP="00B36CC8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5457A8" w:rsidRDefault="00B36CC8" w:rsidP="00B36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II-III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215DB8" w:rsidRDefault="00B36CC8" w:rsidP="00B36CC8">
            <w:pPr>
              <w:rPr>
                <w:rFonts w:ascii="Times New Roman" w:hAnsi="Times New Roman" w:cs="Times New Roman"/>
              </w:rPr>
            </w:pPr>
            <w:r w:rsidRPr="00215DB8">
              <w:rPr>
                <w:rFonts w:ascii="Times New Roman" w:hAnsi="Times New Roman" w:cs="Times New Roman"/>
              </w:rPr>
              <w:t>Mažos vertės pirkimas apklausos būdu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AB1CB1" w:rsidRDefault="00B36CC8" w:rsidP="00B36CC8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36CC8" w:rsidRPr="00EC6C23" w:rsidRDefault="00B36CC8" w:rsidP="00B36CC8">
            <w:pPr>
              <w:jc w:val="center"/>
            </w:pPr>
            <w:r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457A8">
              <w:rPr>
                <w:rFonts w:ascii="Times New Roman" w:hAnsi="Times New Roman" w:cs="Times New Roman"/>
              </w:rPr>
              <w:t>elekomunikacijų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64200000-8</w:t>
            </w:r>
          </w:p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432,00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EC6C23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Draudimo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66510000-8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Techninio inspektavimo ir tikrinimo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71630000-3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II-III</w:t>
            </w:r>
            <w:r w:rsidRPr="005457A8">
              <w:rPr>
                <w:rFonts w:ascii="Times New Roman" w:hAnsi="Times New Roman" w:cs="Times New Roman"/>
              </w:rPr>
              <w:t xml:space="preserve">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IT paslaugos: konsultavimas, programinės įrangos kūrimas, internetas ir aptarnavimo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72000000-5</w:t>
            </w:r>
          </w:p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DD6510" w:rsidP="00477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65FF" w:rsidRPr="004773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Laboratorijų paslaugos</w:t>
            </w:r>
          </w:p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(bakteriologiniai ir mikrobiologiniai tyrimai)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71900000-7</w:t>
            </w:r>
          </w:p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Apsaugos paslaugos</w:t>
            </w:r>
          </w:p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(Žemaitės g.25)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79710000-4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FA370D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2178</w:t>
            </w:r>
            <w:r w:rsidR="001565FF" w:rsidRPr="004773F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4773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 xml:space="preserve">Apmokymo paslaugos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80500000-9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6F6364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  <w:tr w:rsidR="001565FF" w:rsidRPr="003B505E" w:rsidTr="006F695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3B505E" w:rsidRDefault="00D12CFC" w:rsidP="001565F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Sveikatos priežiūros paslaugos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85100000-0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4773FC" w:rsidRDefault="001565FF" w:rsidP="004773FC">
            <w:pPr>
              <w:jc w:val="center"/>
              <w:rPr>
                <w:rFonts w:ascii="Times New Roman" w:hAnsi="Times New Roman" w:cs="Times New Roman"/>
              </w:rPr>
            </w:pPr>
            <w:r w:rsidRPr="004773F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5457A8" w:rsidRDefault="001565FF" w:rsidP="001565FF">
            <w:pPr>
              <w:rPr>
                <w:rFonts w:ascii="Times New Roman" w:hAnsi="Times New Roman" w:cs="Times New Roman"/>
              </w:rPr>
            </w:pPr>
            <w:r w:rsidRPr="005457A8">
              <w:rPr>
                <w:rFonts w:ascii="Times New Roman" w:hAnsi="Times New Roman" w:cs="Times New Roman"/>
              </w:rPr>
              <w:t>II-IV ketvirtis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r w:rsidRPr="009042A5">
              <w:rPr>
                <w:rFonts w:ascii="Times New Roman" w:hAnsi="Times New Roman" w:cs="Times New Roman"/>
              </w:rPr>
              <w:t xml:space="preserve">Mažos vertės pirkimas apklausos būdu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Pr="00AB1CB1" w:rsidRDefault="001565FF" w:rsidP="001565FF">
            <w:pPr>
              <w:rPr>
                <w:rFonts w:ascii="Times New Roman" w:eastAsia="Calibri" w:hAnsi="Times New Roman" w:cs="Times New Roman"/>
              </w:rPr>
            </w:pPr>
            <w:r w:rsidRPr="0091131B">
              <w:rPr>
                <w:rFonts w:ascii="Times New Roman" w:eastAsia="Calibri" w:hAnsi="Times New Roman" w:cs="Times New Roman"/>
              </w:rPr>
              <w:t xml:space="preserve">Pirkimų </w:t>
            </w:r>
            <w:r>
              <w:rPr>
                <w:rFonts w:ascii="Times New Roman" w:eastAsia="Calibri" w:hAnsi="Times New Roman" w:cs="Times New Roman"/>
              </w:rPr>
              <w:t>organ</w:t>
            </w:r>
            <w:r w:rsidRPr="0091131B">
              <w:rPr>
                <w:rFonts w:ascii="Times New Roman" w:eastAsia="Calibri" w:hAnsi="Times New Roman" w:cs="Times New Roman"/>
              </w:rPr>
              <w:t>izatorius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65FF" w:rsidRDefault="001565FF" w:rsidP="001565FF">
            <w:pPr>
              <w:jc w:val="center"/>
            </w:pPr>
            <w:r w:rsidRPr="00AD110E">
              <w:t>-</w:t>
            </w:r>
          </w:p>
        </w:tc>
      </w:tr>
    </w:tbl>
    <w:p w:rsidR="009B1164" w:rsidRDefault="00F83527" w:rsidP="003B505E">
      <w:r>
        <w:t xml:space="preserve">                                                                  </w:t>
      </w:r>
      <w:r w:rsidR="009B1164">
        <w:t xml:space="preserve">                             </w:t>
      </w:r>
    </w:p>
    <w:p w:rsidR="005A633A" w:rsidRDefault="00D12CFC" w:rsidP="003B505E">
      <w:r>
        <w:t xml:space="preserve">     </w:t>
      </w:r>
      <w:r w:rsidR="009B1164">
        <w:t xml:space="preserve">                                  </w:t>
      </w:r>
      <w:r w:rsidR="00983BE8">
        <w:t xml:space="preserve"> </w:t>
      </w:r>
      <w:r w:rsidR="004773FC">
        <w:t xml:space="preserve">                                          _______________________________________________________</w:t>
      </w:r>
      <w:r w:rsidR="00983BE8">
        <w:t xml:space="preserve">                        </w:t>
      </w:r>
    </w:p>
    <w:p w:rsidR="009A7D5A" w:rsidRDefault="004773FC" w:rsidP="003B505E">
      <w:r>
        <w:t xml:space="preserve">                            </w:t>
      </w:r>
    </w:p>
    <w:p w:rsidR="00193791" w:rsidRPr="003B505E" w:rsidRDefault="00193791" w:rsidP="003B505E">
      <w:r>
        <w:t xml:space="preserve">                                                            </w:t>
      </w:r>
    </w:p>
    <w:sectPr w:rsidR="00193791" w:rsidRPr="003B505E" w:rsidSect="001E3F5D">
      <w:pgSz w:w="16838" w:h="11906" w:orient="landscape"/>
      <w:pgMar w:top="567" w:right="25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5E"/>
    <w:rsid w:val="00007B1D"/>
    <w:rsid w:val="00016A1C"/>
    <w:rsid w:val="00055D95"/>
    <w:rsid w:val="000701EB"/>
    <w:rsid w:val="000E1C19"/>
    <w:rsid w:val="000E4F4A"/>
    <w:rsid w:val="00136FE7"/>
    <w:rsid w:val="00140DB0"/>
    <w:rsid w:val="00144742"/>
    <w:rsid w:val="00155459"/>
    <w:rsid w:val="001565FF"/>
    <w:rsid w:val="00162E65"/>
    <w:rsid w:val="00193791"/>
    <w:rsid w:val="00193C97"/>
    <w:rsid w:val="001D74CD"/>
    <w:rsid w:val="001E01B6"/>
    <w:rsid w:val="001E3F5D"/>
    <w:rsid w:val="001E6590"/>
    <w:rsid w:val="00266800"/>
    <w:rsid w:val="00296585"/>
    <w:rsid w:val="002B52BD"/>
    <w:rsid w:val="002B7D6B"/>
    <w:rsid w:val="002B7E5A"/>
    <w:rsid w:val="002D3709"/>
    <w:rsid w:val="002F4A5B"/>
    <w:rsid w:val="002F70E9"/>
    <w:rsid w:val="0031454B"/>
    <w:rsid w:val="00325837"/>
    <w:rsid w:val="00355F56"/>
    <w:rsid w:val="00362397"/>
    <w:rsid w:val="00365663"/>
    <w:rsid w:val="003B505E"/>
    <w:rsid w:val="00417774"/>
    <w:rsid w:val="0043328A"/>
    <w:rsid w:val="0043660A"/>
    <w:rsid w:val="00470332"/>
    <w:rsid w:val="004773FC"/>
    <w:rsid w:val="004E349A"/>
    <w:rsid w:val="004E52E1"/>
    <w:rsid w:val="00510760"/>
    <w:rsid w:val="005457A8"/>
    <w:rsid w:val="00547DBE"/>
    <w:rsid w:val="00554583"/>
    <w:rsid w:val="00555947"/>
    <w:rsid w:val="005767F8"/>
    <w:rsid w:val="0058293C"/>
    <w:rsid w:val="005A0E8C"/>
    <w:rsid w:val="005A54DD"/>
    <w:rsid w:val="005A5E3C"/>
    <w:rsid w:val="005A633A"/>
    <w:rsid w:val="005C361D"/>
    <w:rsid w:val="006110B5"/>
    <w:rsid w:val="006228CF"/>
    <w:rsid w:val="00625977"/>
    <w:rsid w:val="00656150"/>
    <w:rsid w:val="006625F1"/>
    <w:rsid w:val="00662AD7"/>
    <w:rsid w:val="00664348"/>
    <w:rsid w:val="006A4BE1"/>
    <w:rsid w:val="006C4324"/>
    <w:rsid w:val="006E0ED4"/>
    <w:rsid w:val="006F695A"/>
    <w:rsid w:val="007059EC"/>
    <w:rsid w:val="00733356"/>
    <w:rsid w:val="007530E0"/>
    <w:rsid w:val="00760A15"/>
    <w:rsid w:val="00766876"/>
    <w:rsid w:val="00783C60"/>
    <w:rsid w:val="00791F7F"/>
    <w:rsid w:val="007A1188"/>
    <w:rsid w:val="007B361E"/>
    <w:rsid w:val="00806D0C"/>
    <w:rsid w:val="008355F7"/>
    <w:rsid w:val="00837203"/>
    <w:rsid w:val="00873771"/>
    <w:rsid w:val="008F3DAB"/>
    <w:rsid w:val="008F6C82"/>
    <w:rsid w:val="0093779E"/>
    <w:rsid w:val="009379D9"/>
    <w:rsid w:val="009423CD"/>
    <w:rsid w:val="009651E2"/>
    <w:rsid w:val="00970BD7"/>
    <w:rsid w:val="00983BE8"/>
    <w:rsid w:val="009950B8"/>
    <w:rsid w:val="009A7D5A"/>
    <w:rsid w:val="009B1164"/>
    <w:rsid w:val="009B7C78"/>
    <w:rsid w:val="009D4059"/>
    <w:rsid w:val="009F22A3"/>
    <w:rsid w:val="00A00D0E"/>
    <w:rsid w:val="00A07CF1"/>
    <w:rsid w:val="00A83CF0"/>
    <w:rsid w:val="00A84DEC"/>
    <w:rsid w:val="00AA13E8"/>
    <w:rsid w:val="00AB1CB1"/>
    <w:rsid w:val="00AB3236"/>
    <w:rsid w:val="00AC7FE5"/>
    <w:rsid w:val="00AD49DA"/>
    <w:rsid w:val="00AE743C"/>
    <w:rsid w:val="00AF4AED"/>
    <w:rsid w:val="00B166EB"/>
    <w:rsid w:val="00B2702E"/>
    <w:rsid w:val="00B36CC8"/>
    <w:rsid w:val="00B656AE"/>
    <w:rsid w:val="00B91190"/>
    <w:rsid w:val="00BA1143"/>
    <w:rsid w:val="00BA44E0"/>
    <w:rsid w:val="00BC16EC"/>
    <w:rsid w:val="00BC443F"/>
    <w:rsid w:val="00BE757C"/>
    <w:rsid w:val="00C06EE1"/>
    <w:rsid w:val="00C30F2F"/>
    <w:rsid w:val="00C37164"/>
    <w:rsid w:val="00C41B5A"/>
    <w:rsid w:val="00C4769A"/>
    <w:rsid w:val="00C8060D"/>
    <w:rsid w:val="00C85A4F"/>
    <w:rsid w:val="00CA7BCE"/>
    <w:rsid w:val="00D11651"/>
    <w:rsid w:val="00D12CFC"/>
    <w:rsid w:val="00D231BF"/>
    <w:rsid w:val="00D44301"/>
    <w:rsid w:val="00DD1E3B"/>
    <w:rsid w:val="00DD6510"/>
    <w:rsid w:val="00DE4D5C"/>
    <w:rsid w:val="00E03EFA"/>
    <w:rsid w:val="00E1665F"/>
    <w:rsid w:val="00E55FA9"/>
    <w:rsid w:val="00E90697"/>
    <w:rsid w:val="00E91FC5"/>
    <w:rsid w:val="00EB4D6B"/>
    <w:rsid w:val="00EB6D10"/>
    <w:rsid w:val="00EC0A81"/>
    <w:rsid w:val="00EC5149"/>
    <w:rsid w:val="00EE2701"/>
    <w:rsid w:val="00EF05DE"/>
    <w:rsid w:val="00EF7F55"/>
    <w:rsid w:val="00F83527"/>
    <w:rsid w:val="00F84A67"/>
    <w:rsid w:val="00F97695"/>
    <w:rsid w:val="00FA2B8B"/>
    <w:rsid w:val="00FA370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078"/>
  <w15:chartTrackingRefBased/>
  <w15:docId w15:val="{E94090DE-3D28-4556-8959-B36070F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0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B505E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3B50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3B50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9AAA-EE19-41F2-85E6-8E5C6B4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5022</Words>
  <Characters>2863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Socialinis</cp:lastModifiedBy>
  <cp:revision>5</cp:revision>
  <cp:lastPrinted>2021-02-22T14:31:00Z</cp:lastPrinted>
  <dcterms:created xsi:type="dcterms:W3CDTF">2022-03-15T06:14:00Z</dcterms:created>
  <dcterms:modified xsi:type="dcterms:W3CDTF">2022-03-15T11:42:00Z</dcterms:modified>
</cp:coreProperties>
</file>